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8608" w14:textId="77777777" w:rsidR="0073608B" w:rsidRPr="005227BA" w:rsidRDefault="0073608B" w:rsidP="0073608B">
      <w:pPr>
        <w:pStyle w:val="Geenafstand"/>
        <w:rPr>
          <w:rStyle w:val="Titelvanboek"/>
          <w:color w:val="000000" w:themeColor="text1"/>
          <w:u w:val="single"/>
        </w:rPr>
      </w:pPr>
      <w:r>
        <w:rPr>
          <w:noProof/>
        </w:rPr>
        <w:drawing>
          <wp:anchor distT="0" distB="0" distL="114300" distR="114300" simplePos="0" relativeHeight="251659264" behindDoc="0" locked="0" layoutInCell="1" allowOverlap="1" wp14:anchorId="3D255987" wp14:editId="5CE8762B">
            <wp:simplePos x="0" y="0"/>
            <wp:positionH relativeFrom="column">
              <wp:posOffset>-904875</wp:posOffset>
            </wp:positionH>
            <wp:positionV relativeFrom="paragraph">
              <wp:posOffset>-857250</wp:posOffset>
            </wp:positionV>
            <wp:extent cx="2049007" cy="832976"/>
            <wp:effectExtent l="0" t="0" r="0" b="0"/>
            <wp:wrapNone/>
            <wp:docPr id="2"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logo&#10;&#10;Door AI gegenereerde inhoud is mogelijk onjuist."/>
                    <pic:cNvPicPr>
                      <a:picLocks noChangeAspect="1" noChangeArrowheads="1"/>
                    </pic:cNvPicPr>
                  </pic:nvPicPr>
                  <pic:blipFill>
                    <a:blip r:embed="rId5">
                      <a:extLst>
                        <a:ext uri="{28A0092B-C50C-407E-A947-70E740481C1C}">
                          <a14:useLocalDpi xmlns:a14="http://schemas.microsoft.com/office/drawing/2010/main"/>
                        </a:ext>
                      </a:extLst>
                    </a:blip>
                    <a:stretch>
                      <a:fillRect/>
                    </a:stretch>
                  </pic:blipFill>
                  <pic:spPr bwMode="auto">
                    <a:xfrm>
                      <a:off x="0" y="0"/>
                      <a:ext cx="2049007" cy="832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AC8D5" w14:textId="77777777" w:rsidR="0073608B" w:rsidRPr="005227BA" w:rsidRDefault="0073608B" w:rsidP="0073608B">
      <w:pPr>
        <w:pStyle w:val="Kop2"/>
        <w:jc w:val="center"/>
        <w:rPr>
          <w:rStyle w:val="Titelvanboek"/>
          <w:color w:val="000000" w:themeColor="text1"/>
          <w:sz w:val="56"/>
          <w:szCs w:val="56"/>
          <w:u w:val="single"/>
        </w:rPr>
      </w:pPr>
      <w:r w:rsidRPr="67BBD2AF">
        <w:rPr>
          <w:rStyle w:val="Titelvanboek"/>
          <w:color w:val="000000" w:themeColor="text1"/>
          <w:sz w:val="56"/>
          <w:szCs w:val="56"/>
          <w:u w:val="single"/>
        </w:rPr>
        <w:t>Nieuwsbrief</w:t>
      </w:r>
    </w:p>
    <w:p w14:paraId="17676AD3" w14:textId="2C8ACE34" w:rsidR="0073608B" w:rsidRPr="00CD70AC" w:rsidRDefault="00946284" w:rsidP="0073608B">
      <w:pPr>
        <w:jc w:val="right"/>
        <w:rPr>
          <w:rStyle w:val="Subtieleverwijzing"/>
          <w:color w:val="000000" w:themeColor="text1"/>
          <w:sz w:val="36"/>
          <w:szCs w:val="36"/>
        </w:rPr>
      </w:pPr>
      <w:r>
        <w:rPr>
          <w:rStyle w:val="Subtieleverwijzing"/>
          <w:color w:val="000000" w:themeColor="text1"/>
          <w:sz w:val="36"/>
          <w:szCs w:val="36"/>
        </w:rPr>
        <w:t>April</w:t>
      </w:r>
      <w:r w:rsidR="0073608B">
        <w:rPr>
          <w:rStyle w:val="Subtieleverwijzing"/>
          <w:color w:val="000000" w:themeColor="text1"/>
          <w:sz w:val="36"/>
          <w:szCs w:val="36"/>
        </w:rPr>
        <w:t xml:space="preserve"> </w:t>
      </w:r>
      <w:r w:rsidR="0073608B" w:rsidRPr="7A465DAD">
        <w:rPr>
          <w:rStyle w:val="Subtieleverwijzing"/>
          <w:color w:val="000000" w:themeColor="text1"/>
          <w:sz w:val="36"/>
          <w:szCs w:val="36"/>
        </w:rPr>
        <w:t xml:space="preserve"> 202</w:t>
      </w:r>
      <w:r w:rsidR="0073608B">
        <w:rPr>
          <w:rStyle w:val="Subtieleverwijzing"/>
          <w:color w:val="000000" w:themeColor="text1"/>
          <w:sz w:val="36"/>
          <w:szCs w:val="36"/>
        </w:rPr>
        <w:t>6</w:t>
      </w:r>
    </w:p>
    <w:p w14:paraId="7579D327" w14:textId="77777777" w:rsidR="0073608B" w:rsidRPr="00D07427" w:rsidRDefault="0073608B" w:rsidP="00D07427">
      <w:pPr>
        <w:pStyle w:val="Geenafstand"/>
        <w:rPr>
          <w:b/>
          <w:bCs/>
          <w:sz w:val="32"/>
          <w:szCs w:val="32"/>
          <w:u w:val="single"/>
        </w:rPr>
      </w:pPr>
      <w:r w:rsidRPr="00D07427">
        <w:rPr>
          <w:rStyle w:val="Subtieleverwijzing"/>
          <w:b/>
          <w:bCs/>
          <w:smallCaps w:val="0"/>
          <w:color w:val="auto"/>
          <w:sz w:val="32"/>
          <w:szCs w:val="32"/>
          <w:u w:val="single"/>
        </w:rPr>
        <w:t>Ons team</w:t>
      </w:r>
    </w:p>
    <w:p w14:paraId="079DF57C" w14:textId="77777777" w:rsidR="0073608B" w:rsidRPr="00E662E6" w:rsidRDefault="0073608B" w:rsidP="0073608B">
      <w:pPr>
        <w:pStyle w:val="Geenafstand"/>
        <w:rPr>
          <w:b/>
        </w:rPr>
      </w:pPr>
      <w:r w:rsidRPr="67BBD2AF">
        <w:rPr>
          <w:b/>
        </w:rPr>
        <w:t>Doktersassistentes</w:t>
      </w:r>
    </w:p>
    <w:p w14:paraId="202BAA29" w14:textId="14B3EE8D" w:rsidR="005A4E40" w:rsidRPr="005A4E40" w:rsidRDefault="00A4656D" w:rsidP="0073608B">
      <w:pPr>
        <w:pStyle w:val="Geenafstand"/>
        <w:rPr>
          <w:bCs/>
        </w:rPr>
      </w:pPr>
      <w:r>
        <w:rPr>
          <w:bCs/>
        </w:rPr>
        <w:t xml:space="preserve">Sinds kort </w:t>
      </w:r>
      <w:r w:rsidR="00F927D4">
        <w:rPr>
          <w:bCs/>
        </w:rPr>
        <w:t xml:space="preserve">werkt </w:t>
      </w:r>
      <w:proofErr w:type="spellStart"/>
      <w:r w:rsidR="00EB126C" w:rsidRPr="00EB126C">
        <w:rPr>
          <w:bCs/>
        </w:rPr>
        <w:t>Sahyana</w:t>
      </w:r>
      <w:proofErr w:type="spellEnd"/>
      <w:r w:rsidR="00EB126C" w:rsidRPr="00EB126C">
        <w:rPr>
          <w:bCs/>
        </w:rPr>
        <w:t xml:space="preserve"> Mohamed </w:t>
      </w:r>
      <w:proofErr w:type="spellStart"/>
      <w:r w:rsidR="00EB126C" w:rsidRPr="00EB126C">
        <w:rPr>
          <w:bCs/>
        </w:rPr>
        <w:t>Hanif</w:t>
      </w:r>
      <w:proofErr w:type="spellEnd"/>
      <w:r w:rsidR="00EB126C">
        <w:rPr>
          <w:bCs/>
        </w:rPr>
        <w:t xml:space="preserve"> </w:t>
      </w:r>
      <w:r w:rsidR="00F927D4">
        <w:rPr>
          <w:bCs/>
        </w:rPr>
        <w:t>als ervaren doktersassistente in de praktijk.</w:t>
      </w:r>
      <w:r w:rsidR="00EB126C">
        <w:rPr>
          <w:bCs/>
        </w:rPr>
        <w:t xml:space="preserve"> U </w:t>
      </w:r>
      <w:r w:rsidR="009E1635">
        <w:rPr>
          <w:bCs/>
        </w:rPr>
        <w:t>kunt</w:t>
      </w:r>
      <w:r w:rsidR="00EB126C">
        <w:rPr>
          <w:bCs/>
        </w:rPr>
        <w:t xml:space="preserve"> haar </w:t>
      </w:r>
      <w:r w:rsidR="004413AB">
        <w:rPr>
          <w:bCs/>
        </w:rPr>
        <w:t xml:space="preserve">4 </w:t>
      </w:r>
      <w:r w:rsidR="00EB126C">
        <w:rPr>
          <w:bCs/>
        </w:rPr>
        <w:t>dagen per week tegenkomen.</w:t>
      </w:r>
    </w:p>
    <w:p w14:paraId="51FEBE4D" w14:textId="342F931E" w:rsidR="0073608B" w:rsidRPr="002E7E05" w:rsidRDefault="0073608B" w:rsidP="0073608B">
      <w:pPr>
        <w:pStyle w:val="Geenafstand"/>
        <w:rPr>
          <w:b/>
        </w:rPr>
      </w:pPr>
      <w:r>
        <w:rPr>
          <w:noProof/>
        </w:rPr>
        <w:drawing>
          <wp:anchor distT="0" distB="0" distL="114300" distR="114300" simplePos="0" relativeHeight="251660288" behindDoc="1" locked="0" layoutInCell="1" allowOverlap="1" wp14:anchorId="5D0A3F90" wp14:editId="6D355F63">
            <wp:simplePos x="0" y="0"/>
            <wp:positionH relativeFrom="column">
              <wp:posOffset>4736313</wp:posOffset>
            </wp:positionH>
            <wp:positionV relativeFrom="paragraph">
              <wp:posOffset>191523</wp:posOffset>
            </wp:positionV>
            <wp:extent cx="1609725" cy="1609725"/>
            <wp:effectExtent l="0" t="0" r="9525" b="9525"/>
            <wp:wrapTight wrapText="bothSides">
              <wp:wrapPolygon edited="0">
                <wp:start x="9202" y="0"/>
                <wp:lineTo x="7157" y="256"/>
                <wp:lineTo x="1789" y="3067"/>
                <wp:lineTo x="1789" y="4090"/>
                <wp:lineTo x="511" y="6646"/>
                <wp:lineTo x="0" y="7924"/>
                <wp:lineTo x="0" y="13037"/>
                <wp:lineTo x="1022" y="16360"/>
                <wp:lineTo x="5112" y="20450"/>
                <wp:lineTo x="8436" y="21472"/>
                <wp:lineTo x="9202" y="21472"/>
                <wp:lineTo x="12270" y="21472"/>
                <wp:lineTo x="13037" y="21472"/>
                <wp:lineTo x="16360" y="20450"/>
                <wp:lineTo x="20450" y="16871"/>
                <wp:lineTo x="20450" y="16360"/>
                <wp:lineTo x="21472" y="13292"/>
                <wp:lineTo x="21472" y="7669"/>
                <wp:lineTo x="19938" y="3323"/>
                <wp:lineTo x="14315" y="256"/>
                <wp:lineTo x="12270" y="0"/>
                <wp:lineTo x="9202" y="0"/>
              </wp:wrapPolygon>
            </wp:wrapTight>
            <wp:docPr id="1996570249" name="Afbeelding 3" descr="gez-picto-doktersassistente - Zuilen Ondiep Gez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z-picto-doktersassistente - Zuilen Ondiep Gezo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4D76937" w14:textId="77777777" w:rsidR="0073608B" w:rsidRDefault="0073608B" w:rsidP="0073608B">
      <w:pPr>
        <w:pStyle w:val="Geenafstand"/>
        <w:rPr>
          <w:b/>
          <w:bCs/>
        </w:rPr>
      </w:pPr>
      <w:r w:rsidRPr="62AFACE5">
        <w:rPr>
          <w:b/>
          <w:bCs/>
        </w:rPr>
        <w:t>Huisartsen</w:t>
      </w:r>
    </w:p>
    <w:p w14:paraId="6C11E20F" w14:textId="0FFD401F" w:rsidR="0073608B" w:rsidRPr="00DC758D" w:rsidRDefault="00DC758D" w:rsidP="00DC758D">
      <w:pPr>
        <w:pStyle w:val="Geenafstand"/>
        <w:rPr>
          <w:rStyle w:val="Subtieleverwijzing"/>
          <w:smallCaps w:val="0"/>
          <w:color w:val="auto"/>
        </w:rPr>
      </w:pPr>
      <w:r w:rsidRPr="00DC758D">
        <w:rPr>
          <w:rStyle w:val="Subtieleverwijzing"/>
          <w:smallCaps w:val="0"/>
          <w:color w:val="auto"/>
        </w:rPr>
        <w:t xml:space="preserve">Dr. Kooistra is in december bevallen van een </w:t>
      </w:r>
      <w:r w:rsidR="000B4E63">
        <w:rPr>
          <w:rStyle w:val="Subtieleverwijzing"/>
          <w:smallCaps w:val="0"/>
          <w:color w:val="auto"/>
        </w:rPr>
        <w:t xml:space="preserve">gezonde </w:t>
      </w:r>
      <w:r w:rsidRPr="00DC758D">
        <w:rPr>
          <w:rStyle w:val="Subtieleverwijzing"/>
          <w:smallCaps w:val="0"/>
          <w:color w:val="auto"/>
        </w:rPr>
        <w:t>zoon.</w:t>
      </w:r>
      <w:r>
        <w:rPr>
          <w:rStyle w:val="Subtieleverwijzing"/>
          <w:smallCaps w:val="0"/>
          <w:color w:val="auto"/>
        </w:rPr>
        <w:t xml:space="preserve"> </w:t>
      </w:r>
      <w:r w:rsidR="00C71D4C">
        <w:rPr>
          <w:rStyle w:val="Subtieleverwijzing"/>
          <w:smallCaps w:val="0"/>
          <w:color w:val="auto"/>
        </w:rPr>
        <w:t xml:space="preserve">Inmiddels is zij weer terug van zwangerschapsverlof. </w:t>
      </w:r>
    </w:p>
    <w:p w14:paraId="30313BDD" w14:textId="77777777" w:rsidR="00DC758D" w:rsidRDefault="00DC758D" w:rsidP="00DC758D">
      <w:pPr>
        <w:pStyle w:val="Geenafstand"/>
        <w:rPr>
          <w:rStyle w:val="Subtieleverwijzing"/>
          <w:smallCaps w:val="0"/>
          <w:color w:val="auto"/>
        </w:rPr>
      </w:pPr>
    </w:p>
    <w:p w14:paraId="051A4B0B" w14:textId="77777777" w:rsidR="0073608B" w:rsidRPr="00D07427" w:rsidRDefault="0073608B" w:rsidP="00D07427">
      <w:pPr>
        <w:pStyle w:val="Geenafstand"/>
        <w:rPr>
          <w:rStyle w:val="Subtieleverwijzing"/>
          <w:b/>
          <w:bCs/>
          <w:smallCaps w:val="0"/>
          <w:color w:val="auto"/>
          <w:sz w:val="32"/>
          <w:szCs w:val="32"/>
          <w:u w:val="single"/>
        </w:rPr>
      </w:pPr>
      <w:r w:rsidRPr="00D07427">
        <w:rPr>
          <w:rStyle w:val="Subtieleverwijzing"/>
          <w:b/>
          <w:bCs/>
          <w:smallCaps w:val="0"/>
          <w:color w:val="auto"/>
          <w:sz w:val="32"/>
          <w:szCs w:val="32"/>
          <w:u w:val="single"/>
        </w:rPr>
        <w:t>Informatief</w:t>
      </w:r>
    </w:p>
    <w:p w14:paraId="5583A1DA" w14:textId="66343711" w:rsidR="00034516" w:rsidRDefault="00554D27" w:rsidP="0073608B">
      <w:pPr>
        <w:pStyle w:val="Geenafstand"/>
        <w:rPr>
          <w:b/>
          <w:bCs/>
        </w:rPr>
      </w:pPr>
      <w:r>
        <w:rPr>
          <w:b/>
          <w:bCs/>
        </w:rPr>
        <w:t>Vragen stellen via MGN</w:t>
      </w:r>
    </w:p>
    <w:p w14:paraId="7EA1D8BF" w14:textId="2E597611" w:rsidR="00DC758D" w:rsidRDefault="00795B93" w:rsidP="00795B93">
      <w:pPr>
        <w:pStyle w:val="Geenafstand"/>
      </w:pPr>
      <w:r>
        <w:t xml:space="preserve">Een MGN </w:t>
      </w:r>
      <w:r w:rsidR="00554D27">
        <w:t>vraag</w:t>
      </w:r>
      <w:r>
        <w:t xml:space="preserve"> is bedoeld voor korte vragen aan uw huisarts, POH of doktersassistente</w:t>
      </w:r>
      <w:r w:rsidR="00BD0558">
        <w:t xml:space="preserve">. </w:t>
      </w:r>
      <w:r>
        <w:t>Uw hulpverlener zal binnen 5 werkdagen reageren op uw e-consult.</w:t>
      </w:r>
    </w:p>
    <w:p w14:paraId="66A1D4D5" w14:textId="77777777" w:rsidR="003E0184" w:rsidRDefault="003E0184" w:rsidP="00795B93">
      <w:pPr>
        <w:pStyle w:val="Geenafstand"/>
      </w:pPr>
    </w:p>
    <w:p w14:paraId="5FECD8AB" w14:textId="0D6999B7" w:rsidR="003E0184" w:rsidRDefault="001E538B" w:rsidP="00795B93">
      <w:pPr>
        <w:pStyle w:val="Geenafstand"/>
      </w:pPr>
      <w:r>
        <w:t>Wat is geschikt voor een MGN vraag?</w:t>
      </w:r>
    </w:p>
    <w:p w14:paraId="106861C2" w14:textId="16FF19CC" w:rsidR="001E538B" w:rsidRDefault="001E538B" w:rsidP="001E538B">
      <w:pPr>
        <w:pStyle w:val="Geenafstand"/>
        <w:numPr>
          <w:ilvl w:val="0"/>
          <w:numId w:val="1"/>
        </w:numPr>
      </w:pPr>
      <w:r>
        <w:t>Sturen van foto’s ter beoordeling van bijvoorbeeld een afwijkende plek</w:t>
      </w:r>
    </w:p>
    <w:p w14:paraId="71D8D2A7" w14:textId="04954223" w:rsidR="001E538B" w:rsidRDefault="00A37507" w:rsidP="001E538B">
      <w:pPr>
        <w:pStyle w:val="Geenafstand"/>
        <w:numPr>
          <w:ilvl w:val="0"/>
          <w:numId w:val="1"/>
        </w:numPr>
      </w:pPr>
      <w:r>
        <w:t>Aanvullende vraag of opmerking naar aanleiding van een consult</w:t>
      </w:r>
    </w:p>
    <w:p w14:paraId="6F4745C6" w14:textId="4E13ED74" w:rsidR="00C51C8D" w:rsidRDefault="005012D8" w:rsidP="000E03E2">
      <w:pPr>
        <w:pStyle w:val="Geenafstand"/>
        <w:numPr>
          <w:ilvl w:val="0"/>
          <w:numId w:val="1"/>
        </w:numPr>
      </w:pPr>
      <w:r>
        <w:t>Doorgeven</w:t>
      </w:r>
      <w:r w:rsidR="00A37507">
        <w:t xml:space="preserve"> van </w:t>
      </w:r>
      <w:r w:rsidR="00C51C8D">
        <w:t xml:space="preserve">thuismetingen, zoals </w:t>
      </w:r>
      <w:r w:rsidR="008C50CF">
        <w:t xml:space="preserve">bijvoorbeeld </w:t>
      </w:r>
      <w:r w:rsidR="00A37507">
        <w:t>bloeddrukmetingen of glucosemetingen</w:t>
      </w:r>
    </w:p>
    <w:p w14:paraId="44A42434" w14:textId="1167CEC3" w:rsidR="000E03E2" w:rsidRDefault="000E03E2" w:rsidP="000E03E2">
      <w:pPr>
        <w:pStyle w:val="Geenafstand"/>
      </w:pPr>
    </w:p>
    <w:p w14:paraId="73E193AB" w14:textId="353F606C" w:rsidR="000E03E2" w:rsidRDefault="000E03E2" w:rsidP="000E03E2">
      <w:pPr>
        <w:pStyle w:val="Geenafstand"/>
      </w:pPr>
      <w:r>
        <w:t>U kunt ook een vraag over uw kind stellen via uw eigen account, mits het kind onder de 16 jaar is.</w:t>
      </w:r>
    </w:p>
    <w:p w14:paraId="3D2796DA" w14:textId="4CED4492" w:rsidR="00714463" w:rsidRDefault="00714463" w:rsidP="000E03E2">
      <w:pPr>
        <w:pStyle w:val="Geenafstand"/>
      </w:pPr>
    </w:p>
    <w:p w14:paraId="647B9E30" w14:textId="3A0EA59E" w:rsidR="00714463" w:rsidRDefault="00714463" w:rsidP="000E03E2">
      <w:pPr>
        <w:pStyle w:val="Geenafstand"/>
      </w:pPr>
      <w:r>
        <w:t xml:space="preserve">Wat is </w:t>
      </w:r>
      <w:r w:rsidRPr="009E1635">
        <w:rPr>
          <w:b/>
          <w:bCs/>
          <w:u w:val="single"/>
        </w:rPr>
        <w:t>niet</w:t>
      </w:r>
      <w:r>
        <w:t xml:space="preserve"> geschikt voor een MGN vraag?</w:t>
      </w:r>
    </w:p>
    <w:p w14:paraId="75D74252" w14:textId="545952AB" w:rsidR="00714463" w:rsidRDefault="00714463" w:rsidP="00714463">
      <w:pPr>
        <w:pStyle w:val="Geenafstand"/>
        <w:numPr>
          <w:ilvl w:val="0"/>
          <w:numId w:val="1"/>
        </w:numPr>
      </w:pPr>
      <w:r>
        <w:t>Recepten herhalen</w:t>
      </w:r>
      <w:r w:rsidR="00BD0558">
        <w:t>, dit kan via de receptenlijn</w:t>
      </w:r>
    </w:p>
    <w:p w14:paraId="7C93CD86" w14:textId="6E5F1FD3" w:rsidR="00714463" w:rsidRDefault="00BD0558" w:rsidP="00714463">
      <w:pPr>
        <w:pStyle w:val="Geenafstand"/>
        <w:numPr>
          <w:ilvl w:val="0"/>
          <w:numId w:val="1"/>
        </w:numPr>
      </w:pPr>
      <w:r>
        <w:t>Verzoek afspraak te maken of afspraak afzeggen, dit kan telefonisch</w:t>
      </w:r>
    </w:p>
    <w:p w14:paraId="6E2BEC51" w14:textId="4EBAC3FA" w:rsidR="00BD0558" w:rsidRDefault="003667A6" w:rsidP="00714463">
      <w:pPr>
        <w:pStyle w:val="Geenafstand"/>
        <w:numPr>
          <w:ilvl w:val="0"/>
          <w:numId w:val="1"/>
        </w:numPr>
      </w:pPr>
      <w:r>
        <w:t>Verzoek voor</w:t>
      </w:r>
      <w:r w:rsidR="005D6F27">
        <w:t xml:space="preserve"> nieuwe</w:t>
      </w:r>
      <w:r>
        <w:t xml:space="preserve"> verwijzingen</w:t>
      </w:r>
    </w:p>
    <w:p w14:paraId="7A6C48E8" w14:textId="62F883B1" w:rsidR="003667A6" w:rsidRDefault="00BB0EF0" w:rsidP="00714463">
      <w:pPr>
        <w:pStyle w:val="Geenafstand"/>
        <w:numPr>
          <w:ilvl w:val="0"/>
          <w:numId w:val="1"/>
        </w:numPr>
      </w:pPr>
      <w:r>
        <w:rPr>
          <w:noProof/>
        </w:rPr>
        <w:drawing>
          <wp:anchor distT="0" distB="0" distL="114300" distR="114300" simplePos="0" relativeHeight="251661312" behindDoc="1" locked="0" layoutInCell="1" allowOverlap="1" wp14:anchorId="33993E45" wp14:editId="508674CC">
            <wp:simplePos x="0" y="0"/>
            <wp:positionH relativeFrom="column">
              <wp:posOffset>-613410</wp:posOffset>
            </wp:positionH>
            <wp:positionV relativeFrom="paragraph">
              <wp:posOffset>246380</wp:posOffset>
            </wp:positionV>
            <wp:extent cx="1390650" cy="1390650"/>
            <wp:effectExtent l="0" t="0" r="0" b="0"/>
            <wp:wrapTight wrapText="bothSides">
              <wp:wrapPolygon edited="0">
                <wp:start x="1184" y="0"/>
                <wp:lineTo x="0" y="592"/>
                <wp:lineTo x="0" y="21008"/>
                <wp:lineTo x="1184" y="21304"/>
                <wp:lineTo x="20121" y="21304"/>
                <wp:lineTo x="21304" y="21008"/>
                <wp:lineTo x="21304" y="592"/>
                <wp:lineTo x="20121" y="0"/>
                <wp:lineTo x="1184" y="0"/>
              </wp:wrapPolygon>
            </wp:wrapTight>
            <wp:docPr id="450554241" name="Afbeelding 4" descr="Mijn Huisart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jn Huisarts Ap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D6F27">
        <w:t xml:space="preserve">Acute problemen, zoals </w:t>
      </w:r>
      <w:r w:rsidR="00405F74">
        <w:t>plotselinge</w:t>
      </w:r>
      <w:r w:rsidR="005D6F27">
        <w:t xml:space="preserve"> pijn</w:t>
      </w:r>
      <w:r w:rsidR="008C50CF">
        <w:t xml:space="preserve"> of </w:t>
      </w:r>
      <w:r w:rsidR="005D6F27">
        <w:t>ziek zijn</w:t>
      </w:r>
    </w:p>
    <w:p w14:paraId="30A8211F" w14:textId="2A6292B2" w:rsidR="00034516" w:rsidRDefault="00034516" w:rsidP="0073608B">
      <w:pPr>
        <w:pStyle w:val="Geenafstand"/>
        <w:rPr>
          <w:b/>
          <w:bCs/>
        </w:rPr>
      </w:pPr>
    </w:p>
    <w:p w14:paraId="0B9DD25A" w14:textId="1352906B" w:rsidR="00EC6B92" w:rsidRDefault="00EC6B92" w:rsidP="0073608B">
      <w:pPr>
        <w:pStyle w:val="Geenafstand"/>
        <w:rPr>
          <w:b/>
          <w:bCs/>
        </w:rPr>
      </w:pPr>
      <w:r>
        <w:rPr>
          <w:b/>
          <w:bCs/>
        </w:rPr>
        <w:t>Afspraken</w:t>
      </w:r>
    </w:p>
    <w:p w14:paraId="2706E308" w14:textId="0CB4B2F5" w:rsidR="00EC6B92" w:rsidRDefault="00CB643B" w:rsidP="0073608B">
      <w:pPr>
        <w:pStyle w:val="Geenafstand"/>
      </w:pPr>
      <w:r>
        <w:t xml:space="preserve">Tussen </w:t>
      </w:r>
      <w:r w:rsidRPr="008C50CF">
        <w:rPr>
          <w:b/>
          <w:bCs/>
        </w:rPr>
        <w:t>8.00-10.00 uur</w:t>
      </w:r>
      <w:r>
        <w:t xml:space="preserve"> kunt u bellen voor het maken van een afspraak. Het is belangrijk dat u aan de doktersassistente vertel</w:t>
      </w:r>
      <w:r w:rsidR="009E1635">
        <w:t>t</w:t>
      </w:r>
      <w:r>
        <w:t xml:space="preserve"> wat uw klacht is, op deze manier kan de doktersass</w:t>
      </w:r>
      <w:r w:rsidR="00BC35D6">
        <w:t xml:space="preserve">istente inschatten hoe snel u door de huisarts gezien moet worden. Wij streven ernaar zoveel mogelijk een afspraak te maken op dezelfde dag dat u belt, </w:t>
      </w:r>
      <w:r w:rsidR="0099629A">
        <w:t>bij voorkeur</w:t>
      </w:r>
      <w:r w:rsidR="00BC35D6">
        <w:t xml:space="preserve"> bij uw eigen huisarts.</w:t>
      </w:r>
      <w:r w:rsidR="004A5003">
        <w:t xml:space="preserve"> </w:t>
      </w:r>
    </w:p>
    <w:p w14:paraId="30A13C18" w14:textId="77777777" w:rsidR="00AB08D8" w:rsidRDefault="00AB08D8" w:rsidP="0073608B">
      <w:pPr>
        <w:pStyle w:val="Geenafstand"/>
      </w:pPr>
    </w:p>
    <w:p w14:paraId="5D368242" w14:textId="5F0D4B2D" w:rsidR="00AB08D8" w:rsidRPr="00AB08D8" w:rsidRDefault="00AB08D8" w:rsidP="0073608B">
      <w:pPr>
        <w:pStyle w:val="Geenafstand"/>
        <w:rPr>
          <w:b/>
          <w:bCs/>
        </w:rPr>
      </w:pPr>
      <w:r w:rsidRPr="00AB08D8">
        <w:rPr>
          <w:b/>
          <w:bCs/>
        </w:rPr>
        <w:t>Vakantie van de huisartsen</w:t>
      </w:r>
    </w:p>
    <w:p w14:paraId="410CB88C" w14:textId="63B53911" w:rsidR="00AB08D8" w:rsidRDefault="00AB08D8" w:rsidP="0073608B">
      <w:pPr>
        <w:pStyle w:val="Geenafstand"/>
      </w:pPr>
      <w:r>
        <w:t xml:space="preserve">Als uw huisarts met vakantie is, </w:t>
      </w:r>
      <w:r w:rsidR="00AF4C9E">
        <w:t xml:space="preserve">is er geen </w:t>
      </w:r>
      <w:r w:rsidR="007A4CFA">
        <w:t>vervangende huisarts. Voor spoed kan u vanzelfsprekend wel terecht na overleg met de doktersassistente. Dit</w:t>
      </w:r>
      <w:r w:rsidR="004A5003">
        <w:t xml:space="preserve"> betekent </w:t>
      </w:r>
      <w:r w:rsidR="007A4CFA">
        <w:t xml:space="preserve">dat MGN in deze periode niet beschikbaar is. </w:t>
      </w:r>
      <w:r w:rsidR="007E0EEA">
        <w:t xml:space="preserve">Voor reguliere afspraken kan u na de vakantie van de huisarts bellen. </w:t>
      </w:r>
    </w:p>
    <w:p w14:paraId="36011E85" w14:textId="67D41919" w:rsidR="00BC35D6" w:rsidRDefault="00BC35D6" w:rsidP="0073608B">
      <w:pPr>
        <w:pStyle w:val="Geenafstand"/>
        <w:rPr>
          <w:b/>
          <w:bCs/>
        </w:rPr>
      </w:pPr>
    </w:p>
    <w:p w14:paraId="528EC653" w14:textId="77777777" w:rsidR="006278DA" w:rsidRDefault="006278DA" w:rsidP="0073608B">
      <w:pPr>
        <w:pStyle w:val="Geenafstand"/>
        <w:rPr>
          <w:b/>
          <w:bCs/>
        </w:rPr>
      </w:pPr>
    </w:p>
    <w:p w14:paraId="26FBCE68" w14:textId="77777777" w:rsidR="006278DA" w:rsidRDefault="006278DA" w:rsidP="0073608B">
      <w:pPr>
        <w:pStyle w:val="Geenafstand"/>
        <w:rPr>
          <w:b/>
          <w:bCs/>
        </w:rPr>
      </w:pPr>
    </w:p>
    <w:p w14:paraId="5ECF7830" w14:textId="77777777" w:rsidR="006278DA" w:rsidRDefault="006278DA" w:rsidP="0073608B">
      <w:pPr>
        <w:pStyle w:val="Geenafstand"/>
        <w:rPr>
          <w:b/>
          <w:bCs/>
        </w:rPr>
      </w:pPr>
    </w:p>
    <w:p w14:paraId="5CBDA68F" w14:textId="252A3211" w:rsidR="0073608B" w:rsidRDefault="0073608B" w:rsidP="0073608B">
      <w:pPr>
        <w:pStyle w:val="Geenafstand"/>
        <w:rPr>
          <w:b/>
          <w:bCs/>
        </w:rPr>
      </w:pPr>
      <w:r w:rsidRPr="03A71329">
        <w:rPr>
          <w:b/>
          <w:bCs/>
        </w:rPr>
        <w:lastRenderedPageBreak/>
        <w:t>Balie</w:t>
      </w:r>
    </w:p>
    <w:p w14:paraId="72AB9350" w14:textId="18D9C60F" w:rsidR="0073608B" w:rsidRDefault="0073608B" w:rsidP="0073608B">
      <w:pPr>
        <w:pStyle w:val="Geenafstand"/>
      </w:pPr>
      <w:r>
        <w:t xml:space="preserve">De balie is </w:t>
      </w:r>
      <w:r w:rsidRPr="333D02B6">
        <w:rPr>
          <w:b/>
          <w:bCs/>
        </w:rPr>
        <w:t xml:space="preserve">elke dag open </w:t>
      </w:r>
      <w:r>
        <w:t xml:space="preserve">van </w:t>
      </w:r>
      <w:r w:rsidRPr="333D02B6">
        <w:rPr>
          <w:b/>
          <w:bCs/>
        </w:rPr>
        <w:t xml:space="preserve">8.00-12.30 uur. </w:t>
      </w:r>
      <w:r>
        <w:t>In de middag alleen voor spoed.</w:t>
      </w:r>
    </w:p>
    <w:p w14:paraId="3B3F5C53" w14:textId="09863FB4" w:rsidR="0073608B" w:rsidRPr="00777BE5" w:rsidRDefault="0073608B" w:rsidP="0073608B">
      <w:pPr>
        <w:pStyle w:val="Geenafstand"/>
        <w:rPr>
          <w:b/>
          <w:bCs/>
        </w:rPr>
      </w:pPr>
      <w:r>
        <w:t xml:space="preserve">U kunt terecht bij de balie voor het ophalen van verwijsbrieven, inleveren van urine, adreswijzigingen en andere vragen. </w:t>
      </w:r>
      <w:r w:rsidR="00777BE5" w:rsidRPr="00777BE5">
        <w:rPr>
          <w:b/>
          <w:bCs/>
        </w:rPr>
        <w:t>Het is niet mogelijk een afspraak te maken aan</w:t>
      </w:r>
      <w:r w:rsidR="005B79EA">
        <w:rPr>
          <w:b/>
          <w:bCs/>
        </w:rPr>
        <w:t xml:space="preserve"> de</w:t>
      </w:r>
      <w:r w:rsidR="00777BE5" w:rsidRPr="00777BE5">
        <w:rPr>
          <w:b/>
          <w:bCs/>
        </w:rPr>
        <w:t xml:space="preserve"> balie. </w:t>
      </w:r>
    </w:p>
    <w:p w14:paraId="08C5A42A" w14:textId="4D09EEE6" w:rsidR="0073608B" w:rsidRDefault="0073608B" w:rsidP="0073608B">
      <w:pPr>
        <w:pStyle w:val="Geenafstand"/>
      </w:pPr>
    </w:p>
    <w:p w14:paraId="4C014394" w14:textId="73BD81D4" w:rsidR="00971590" w:rsidRPr="00602E98" w:rsidRDefault="00971590" w:rsidP="0073608B">
      <w:pPr>
        <w:pStyle w:val="Geenafstand"/>
        <w:rPr>
          <w:b/>
          <w:bCs/>
        </w:rPr>
      </w:pPr>
      <w:r w:rsidRPr="00602E98">
        <w:rPr>
          <w:b/>
          <w:bCs/>
        </w:rPr>
        <w:t>Wist u dat?</w:t>
      </w:r>
    </w:p>
    <w:p w14:paraId="2767D55D" w14:textId="7655A69C" w:rsidR="00971590" w:rsidRDefault="00582F8C" w:rsidP="0073608B">
      <w:pPr>
        <w:pStyle w:val="Geenafstand"/>
        <w:numPr>
          <w:ilvl w:val="0"/>
          <w:numId w:val="1"/>
        </w:numPr>
      </w:pPr>
      <w:r>
        <w:t xml:space="preserve">De nieuwe </w:t>
      </w:r>
      <w:r w:rsidR="003008FB">
        <w:t>bibliotheek</w:t>
      </w:r>
      <w:r>
        <w:t xml:space="preserve"> een Informatiepunt heeft? Heeft u</w:t>
      </w:r>
      <w:r w:rsidR="00971590" w:rsidRPr="00971590">
        <w:t xml:space="preserve"> vragen over taal, digitaal, overheid of</w:t>
      </w:r>
      <w:r w:rsidR="00971590" w:rsidRPr="00971590">
        <w:rPr>
          <w:rFonts w:ascii="Arial" w:hAnsi="Arial" w:cs="Arial"/>
        </w:rPr>
        <w:t> </w:t>
      </w:r>
      <w:r w:rsidR="00971590" w:rsidRPr="00971590">
        <w:t>gezondheid? Kijk op</w:t>
      </w:r>
      <w:r w:rsidR="00971590" w:rsidRPr="00971590">
        <w:rPr>
          <w:rFonts w:ascii="Aptos" w:hAnsi="Aptos" w:cs="Aptos"/>
        </w:rPr>
        <w:t> </w:t>
      </w:r>
      <w:r w:rsidR="00971590" w:rsidRPr="00971590">
        <w:t xml:space="preserve">het Informatiepunt. Hier </w:t>
      </w:r>
      <w:r w:rsidR="009E1635" w:rsidRPr="00971590">
        <w:t>vindt</w:t>
      </w:r>
      <w:r w:rsidR="00971590" w:rsidRPr="00971590">
        <w:t xml:space="preserve"> </w:t>
      </w:r>
      <w:r w:rsidR="009E1635">
        <w:t>u</w:t>
      </w:r>
      <w:r w:rsidR="00971590" w:rsidRPr="00971590">
        <w:t xml:space="preserve"> direct informatie.</w:t>
      </w:r>
      <w:r w:rsidR="00971590" w:rsidRPr="00971590">
        <w:rPr>
          <w:rFonts w:ascii="Aptos" w:hAnsi="Aptos" w:cs="Aptos"/>
        </w:rPr>
        <w:t> </w:t>
      </w:r>
      <w:r w:rsidR="009E1635">
        <w:t>Zij</w:t>
      </w:r>
      <w:r w:rsidR="00B75DAD">
        <w:t xml:space="preserve"> </w:t>
      </w:r>
      <w:r w:rsidR="00971590" w:rsidRPr="00971590">
        <w:t xml:space="preserve">hebben diverse spreekuren, inloopworkshops en cursussen waarbij we </w:t>
      </w:r>
      <w:r w:rsidR="009E1635">
        <w:t>u</w:t>
      </w:r>
      <w:r w:rsidR="00971590" w:rsidRPr="00971590">
        <w:t xml:space="preserve"> in de bibliotheek zelf kunnen helpen.</w:t>
      </w:r>
      <w:r w:rsidR="00971590" w:rsidRPr="00971590">
        <w:rPr>
          <w:rFonts w:ascii="Aptos" w:hAnsi="Aptos" w:cs="Aptos"/>
        </w:rPr>
        <w:t> </w:t>
      </w:r>
      <w:r w:rsidR="00971590" w:rsidRPr="00971590">
        <w:t xml:space="preserve">Of </w:t>
      </w:r>
      <w:r w:rsidR="009E1635">
        <w:t>zij</w:t>
      </w:r>
      <w:r w:rsidR="00971590" w:rsidRPr="00971590">
        <w:t xml:space="preserve"> verwijzen </w:t>
      </w:r>
      <w:r w:rsidR="009E1635">
        <w:t>u</w:t>
      </w:r>
      <w:r w:rsidR="00971590" w:rsidRPr="00971590">
        <w:t xml:space="preserve"> door naar de juiste organisatie.</w:t>
      </w:r>
      <w:r w:rsidR="008C4868">
        <w:t xml:space="preserve"> </w:t>
      </w:r>
      <w:r w:rsidR="00971590" w:rsidRPr="00971590">
        <w:t xml:space="preserve">Iedereen is welkom en </w:t>
      </w:r>
      <w:r w:rsidR="006E71B4">
        <w:t>hun</w:t>
      </w:r>
      <w:r w:rsidR="00971590" w:rsidRPr="00971590">
        <w:t xml:space="preserve"> hulp is gratis. </w:t>
      </w:r>
      <w:r w:rsidR="009E1635">
        <w:t>U</w:t>
      </w:r>
      <w:r w:rsidR="00971590" w:rsidRPr="00971590">
        <w:t xml:space="preserve"> hoeft geen lid te zijn van de bibliotheek. </w:t>
      </w:r>
      <w:hyperlink r:id="rId8" w:history="1">
        <w:r w:rsidR="00F605FE" w:rsidRPr="00F605FE">
          <w:rPr>
            <w:rStyle w:val="Hyperlink"/>
          </w:rPr>
          <w:t>Informatiepunt | De Nieuwe Bibliotheek</w:t>
        </w:r>
      </w:hyperlink>
      <w:r w:rsidR="002E743E">
        <w:t xml:space="preserve"> </w:t>
      </w:r>
    </w:p>
    <w:p w14:paraId="5BCDADB4" w14:textId="1BD79A35" w:rsidR="002E743E" w:rsidRPr="002E743E" w:rsidRDefault="002E743E" w:rsidP="002E743E">
      <w:pPr>
        <w:pStyle w:val="Geenafstand"/>
        <w:numPr>
          <w:ilvl w:val="0"/>
          <w:numId w:val="1"/>
        </w:numPr>
      </w:pPr>
      <w:r w:rsidRPr="002E743E">
        <w:t xml:space="preserve">Onze huisartsenpraktijk start binnenkort samen met De Nieuwe Bibliotheek de cursus Digitale Gezondheid. In deze cursus leer je hoe je gebruik kunt maken van digitale zorg, zoals het patiënten-portaal van onze praktijk, het maken van online afspraken, het bestellen van medicijnen op herhaalrecept en het gebruik van gezondheidsapps. Ook kan je via het portaal vragen stellen zodat je niet naar de praktijk hoeft te komen of hoeft te bellen. Aanmelden kan via de huisartsenpraktijk aan de balie, telefoon of via de mail. Er is een beperkt aantal plaatsen beschikbaar, dus wacht niet te lang met inschrijven. En kijk voor meer informatie op onze website: </w:t>
      </w:r>
      <w:hyperlink r:id="rId9" w:history="1">
        <w:r w:rsidRPr="00F65EFB">
          <w:rPr>
            <w:rStyle w:val="Hyperlink"/>
          </w:rPr>
          <w:t>www.huisartsenpraktijkopmaat.nl</w:t>
        </w:r>
      </w:hyperlink>
      <w:r>
        <w:t xml:space="preserve"> </w:t>
      </w:r>
    </w:p>
    <w:p w14:paraId="544159C3" w14:textId="5FC081A3" w:rsidR="008C4868" w:rsidRDefault="00BB0EF0" w:rsidP="008C4868">
      <w:pPr>
        <w:pStyle w:val="Geenafstand"/>
        <w:numPr>
          <w:ilvl w:val="0"/>
          <w:numId w:val="1"/>
        </w:numPr>
      </w:pPr>
      <w:r w:rsidRPr="00BB0EF0">
        <w:rPr>
          <w:noProof/>
        </w:rPr>
        <w:drawing>
          <wp:anchor distT="0" distB="0" distL="114300" distR="114300" simplePos="0" relativeHeight="251662336" behindDoc="1" locked="0" layoutInCell="1" allowOverlap="1" wp14:anchorId="36EEF4DB" wp14:editId="5DC98F87">
            <wp:simplePos x="0" y="0"/>
            <wp:positionH relativeFrom="margin">
              <wp:posOffset>4293159</wp:posOffset>
            </wp:positionH>
            <wp:positionV relativeFrom="paragraph">
              <wp:posOffset>10490</wp:posOffset>
            </wp:positionV>
            <wp:extent cx="2107565" cy="2644140"/>
            <wp:effectExtent l="0" t="0" r="6985" b="3810"/>
            <wp:wrapTight wrapText="bothSides">
              <wp:wrapPolygon edited="0">
                <wp:start x="0" y="0"/>
                <wp:lineTo x="0" y="21476"/>
                <wp:lineTo x="21476" y="21476"/>
                <wp:lineTo x="21476" y="0"/>
                <wp:lineTo x="0" y="0"/>
              </wp:wrapPolygon>
            </wp:wrapTight>
            <wp:docPr id="1686353031"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53031" name="Afbeelding 1" descr="Afbeelding met tekst, schermopname, Lettertype, ontwerp&#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7565" cy="2644140"/>
                    </a:xfrm>
                    <a:prstGeom prst="rect">
                      <a:avLst/>
                    </a:prstGeom>
                  </pic:spPr>
                </pic:pic>
              </a:graphicData>
            </a:graphic>
            <wp14:sizeRelH relativeFrom="margin">
              <wp14:pctWidth>0</wp14:pctWidth>
            </wp14:sizeRelH>
            <wp14:sizeRelV relativeFrom="margin">
              <wp14:pctHeight>0</wp14:pctHeight>
            </wp14:sizeRelV>
          </wp:anchor>
        </w:drawing>
      </w:r>
      <w:r w:rsidR="008C4868">
        <w:t xml:space="preserve">De doktersassistentes op maandag wel 200 telefoontjes te verwerken </w:t>
      </w:r>
      <w:r w:rsidR="006E71B4">
        <w:t>hebben</w:t>
      </w:r>
      <w:r w:rsidR="008C4868">
        <w:t>? Dat is de reden dat het op maandag vaak langer duurt voordat u iemand aan de lijn heeft.</w:t>
      </w:r>
      <w:r w:rsidR="006E71B4">
        <w:t xml:space="preserve"> Dit is de reden dat het handiger is om bijvoorbeeld op woensdag of donderdag te bellen als het </w:t>
      </w:r>
      <w:r w:rsidR="00B64733">
        <w:t>mogelijk is.</w:t>
      </w:r>
    </w:p>
    <w:p w14:paraId="2B8BD600" w14:textId="40A04AE4" w:rsidR="008C4868" w:rsidRDefault="008C4868" w:rsidP="0073608B">
      <w:pPr>
        <w:pStyle w:val="Geenafstand"/>
      </w:pPr>
    </w:p>
    <w:p w14:paraId="74F5BEB6" w14:textId="77777777" w:rsidR="005B79EA" w:rsidRDefault="005B79EA" w:rsidP="0073608B">
      <w:pPr>
        <w:pStyle w:val="Geenafstand"/>
        <w:rPr>
          <w:b/>
          <w:bCs/>
        </w:rPr>
      </w:pPr>
    </w:p>
    <w:p w14:paraId="2F2AB3F4" w14:textId="77777777" w:rsidR="005B79EA" w:rsidRDefault="005B79EA" w:rsidP="0073608B">
      <w:pPr>
        <w:pStyle w:val="Geenafstand"/>
        <w:rPr>
          <w:b/>
          <w:bCs/>
        </w:rPr>
      </w:pPr>
    </w:p>
    <w:p w14:paraId="6D2EB0D8" w14:textId="77777777" w:rsidR="005B79EA" w:rsidRDefault="005B79EA" w:rsidP="0073608B">
      <w:pPr>
        <w:pStyle w:val="Geenafstand"/>
        <w:rPr>
          <w:b/>
          <w:bCs/>
        </w:rPr>
      </w:pPr>
    </w:p>
    <w:p w14:paraId="378A15AE" w14:textId="77777777" w:rsidR="005B79EA" w:rsidRDefault="005B79EA" w:rsidP="0073608B">
      <w:pPr>
        <w:pStyle w:val="Geenafstand"/>
        <w:rPr>
          <w:b/>
          <w:bCs/>
        </w:rPr>
      </w:pPr>
    </w:p>
    <w:p w14:paraId="74471D2E" w14:textId="77777777" w:rsidR="005B79EA" w:rsidRDefault="005B79EA" w:rsidP="0073608B">
      <w:pPr>
        <w:pStyle w:val="Geenafstand"/>
        <w:rPr>
          <w:b/>
          <w:bCs/>
        </w:rPr>
      </w:pPr>
    </w:p>
    <w:p w14:paraId="53D6E34F" w14:textId="77777777" w:rsidR="005B79EA" w:rsidRDefault="005B79EA" w:rsidP="0073608B">
      <w:pPr>
        <w:pStyle w:val="Geenafstand"/>
        <w:rPr>
          <w:b/>
          <w:bCs/>
        </w:rPr>
      </w:pPr>
    </w:p>
    <w:p w14:paraId="7568B534" w14:textId="77777777" w:rsidR="005B79EA" w:rsidRDefault="005B79EA" w:rsidP="0073608B">
      <w:pPr>
        <w:pStyle w:val="Geenafstand"/>
        <w:rPr>
          <w:b/>
          <w:bCs/>
        </w:rPr>
      </w:pPr>
    </w:p>
    <w:p w14:paraId="0FE2031B" w14:textId="77777777" w:rsidR="005B79EA" w:rsidRDefault="005B79EA" w:rsidP="0073608B">
      <w:pPr>
        <w:pStyle w:val="Geenafstand"/>
        <w:rPr>
          <w:b/>
          <w:bCs/>
        </w:rPr>
      </w:pPr>
    </w:p>
    <w:p w14:paraId="005D473C" w14:textId="77777777" w:rsidR="005B79EA" w:rsidRDefault="005B79EA" w:rsidP="0073608B">
      <w:pPr>
        <w:pStyle w:val="Geenafstand"/>
        <w:rPr>
          <w:b/>
          <w:bCs/>
        </w:rPr>
      </w:pPr>
    </w:p>
    <w:p w14:paraId="4B61CA08" w14:textId="77777777" w:rsidR="005B79EA" w:rsidRDefault="005B79EA" w:rsidP="0073608B">
      <w:pPr>
        <w:pStyle w:val="Geenafstand"/>
        <w:rPr>
          <w:b/>
          <w:bCs/>
        </w:rPr>
      </w:pPr>
    </w:p>
    <w:p w14:paraId="1E02E2F5" w14:textId="77777777" w:rsidR="005B79EA" w:rsidRDefault="005B79EA" w:rsidP="0073608B">
      <w:pPr>
        <w:pStyle w:val="Geenafstand"/>
        <w:rPr>
          <w:b/>
          <w:bCs/>
        </w:rPr>
      </w:pPr>
    </w:p>
    <w:p w14:paraId="4EB888C6" w14:textId="019075C6" w:rsidR="00601495" w:rsidRPr="00601495" w:rsidRDefault="00601495" w:rsidP="0073608B">
      <w:pPr>
        <w:pStyle w:val="Geenafstand"/>
        <w:rPr>
          <w:b/>
          <w:bCs/>
        </w:rPr>
      </w:pPr>
      <w:r w:rsidRPr="00601495">
        <w:rPr>
          <w:b/>
          <w:bCs/>
        </w:rPr>
        <w:t>Welzijnscoach</w:t>
      </w:r>
    </w:p>
    <w:p w14:paraId="38B765A3" w14:textId="0FCA3F53" w:rsidR="00601495" w:rsidRDefault="00601495" w:rsidP="0073608B">
      <w:pPr>
        <w:pStyle w:val="Geenafstand"/>
      </w:pPr>
      <w:r>
        <w:t>Even voorstellen:</w:t>
      </w:r>
    </w:p>
    <w:p w14:paraId="63F936B5" w14:textId="2D92DD9F" w:rsidR="0073608B" w:rsidRDefault="00601495" w:rsidP="00601495">
      <w:pPr>
        <w:pStyle w:val="Geenafstand"/>
      </w:pPr>
      <w:r>
        <w:t xml:space="preserve">Mijn naam is Mila </w:t>
      </w:r>
      <w:proofErr w:type="spellStart"/>
      <w:r>
        <w:t>Baaij</w:t>
      </w:r>
      <w:proofErr w:type="spellEnd"/>
      <w:r>
        <w:t xml:space="preserve"> en ik werk sinds november 2024 als Welzijnscoach in </w:t>
      </w:r>
      <w:r w:rsidR="00652588">
        <w:t xml:space="preserve">Huisartsenpraktijk </w:t>
      </w:r>
      <w:r>
        <w:t>Opmaat voor Welzijn op Recept. Welzijn op Recept kan mensen helpen om weer een positieve draai aan het leven te geven. Mogelijk he</w:t>
      </w:r>
      <w:r w:rsidR="000647AD">
        <w:t>eft u</w:t>
      </w:r>
      <w:r>
        <w:t xml:space="preserve"> klachten die niet overgaan, </w:t>
      </w:r>
      <w:r w:rsidR="000647AD">
        <w:t xml:space="preserve">voelt u zich </w:t>
      </w:r>
      <w:r>
        <w:t xml:space="preserve">futloos, gestrest of alleen. </w:t>
      </w:r>
      <w:r w:rsidR="000647AD">
        <w:t>U</w:t>
      </w:r>
      <w:r>
        <w:t xml:space="preserve"> wil hier iets aan doen, maar de stap is te groot of de drempel te hoog. Als welzijnscoach kan ik </w:t>
      </w:r>
      <w:r w:rsidR="0048437A">
        <w:t>u</w:t>
      </w:r>
      <w:r>
        <w:t xml:space="preserve"> ondersteunen door samen te ontdekken wat </w:t>
      </w:r>
      <w:r w:rsidR="0048437A">
        <w:t>uw</w:t>
      </w:r>
      <w:r>
        <w:t xml:space="preserve"> wensen zijn, wat </w:t>
      </w:r>
      <w:r w:rsidR="0048437A">
        <w:t>u</w:t>
      </w:r>
      <w:r>
        <w:t xml:space="preserve"> nodig hebt en wat </w:t>
      </w:r>
      <w:r w:rsidR="0048437A">
        <w:t>u</w:t>
      </w:r>
      <w:r>
        <w:t xml:space="preserve"> kunt, ondanks eventuele beperkingen. Dit kan betekenen dat </w:t>
      </w:r>
      <w:r w:rsidR="0048437A">
        <w:t>u</w:t>
      </w:r>
      <w:r>
        <w:t xml:space="preserve"> nieuwe mensen ontmoet tijdens een leuke activiteit, een hobby oppakt, gezonder leven door meer te bewegen, of vrijwilligerswerk gaat doen. </w:t>
      </w:r>
      <w:r w:rsidR="0048437A">
        <w:t>Uw</w:t>
      </w:r>
      <w:r>
        <w:t xml:space="preserve"> huisarts, POH en doktersassistente kan </w:t>
      </w:r>
      <w:r w:rsidR="0048437A">
        <w:t>u</w:t>
      </w:r>
      <w:r>
        <w:t xml:space="preserve"> doorverwijzen naar Welzijn op Recept. Vanuit deze verwijzing neem ik contact met </w:t>
      </w:r>
      <w:r w:rsidR="0048437A">
        <w:t>u</w:t>
      </w:r>
      <w:r>
        <w:t xml:space="preserve"> op en plannen we een afspraak in. Hopelijk tot ziens!</w:t>
      </w:r>
    </w:p>
    <w:p w14:paraId="27DB5897" w14:textId="165F2AA1" w:rsidR="0073608B" w:rsidRDefault="0073608B" w:rsidP="0073608B">
      <w:pPr>
        <w:pStyle w:val="Geenafstand"/>
      </w:pPr>
    </w:p>
    <w:sectPr w:rsidR="00736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214A8"/>
    <w:multiLevelType w:val="hybridMultilevel"/>
    <w:tmpl w:val="A19671C8"/>
    <w:lvl w:ilvl="0" w:tplc="461E675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7046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8B"/>
    <w:rsid w:val="000117CB"/>
    <w:rsid w:val="00034516"/>
    <w:rsid w:val="000647AD"/>
    <w:rsid w:val="000B4E63"/>
    <w:rsid w:val="000E03E2"/>
    <w:rsid w:val="001E538B"/>
    <w:rsid w:val="002211BF"/>
    <w:rsid w:val="0026634A"/>
    <w:rsid w:val="00294284"/>
    <w:rsid w:val="002E743E"/>
    <w:rsid w:val="002E7E05"/>
    <w:rsid w:val="003008FB"/>
    <w:rsid w:val="0036124A"/>
    <w:rsid w:val="003667A6"/>
    <w:rsid w:val="003820C5"/>
    <w:rsid w:val="003E0184"/>
    <w:rsid w:val="003E571D"/>
    <w:rsid w:val="00405F74"/>
    <w:rsid w:val="004413AB"/>
    <w:rsid w:val="00451ADE"/>
    <w:rsid w:val="00456507"/>
    <w:rsid w:val="0048437A"/>
    <w:rsid w:val="00495F02"/>
    <w:rsid w:val="004A235A"/>
    <w:rsid w:val="004A5003"/>
    <w:rsid w:val="004C4B14"/>
    <w:rsid w:val="005012D8"/>
    <w:rsid w:val="00501EAA"/>
    <w:rsid w:val="00545B3E"/>
    <w:rsid w:val="00554D27"/>
    <w:rsid w:val="00582F8C"/>
    <w:rsid w:val="005A4E40"/>
    <w:rsid w:val="005B79EA"/>
    <w:rsid w:val="005D6F27"/>
    <w:rsid w:val="00601495"/>
    <w:rsid w:val="00602E98"/>
    <w:rsid w:val="006157A0"/>
    <w:rsid w:val="006278DA"/>
    <w:rsid w:val="00652588"/>
    <w:rsid w:val="006C3DC3"/>
    <w:rsid w:val="006D5AFB"/>
    <w:rsid w:val="006E71B4"/>
    <w:rsid w:val="007056DA"/>
    <w:rsid w:val="00714463"/>
    <w:rsid w:val="0073608B"/>
    <w:rsid w:val="00765D16"/>
    <w:rsid w:val="00777BE5"/>
    <w:rsid w:val="00795B93"/>
    <w:rsid w:val="007A4CFA"/>
    <w:rsid w:val="007E0EEA"/>
    <w:rsid w:val="00862DD3"/>
    <w:rsid w:val="008C4868"/>
    <w:rsid w:val="008C50CF"/>
    <w:rsid w:val="009306AD"/>
    <w:rsid w:val="00946284"/>
    <w:rsid w:val="00953A39"/>
    <w:rsid w:val="00971590"/>
    <w:rsid w:val="0099629A"/>
    <w:rsid w:val="009B3037"/>
    <w:rsid w:val="009E1635"/>
    <w:rsid w:val="00A37507"/>
    <w:rsid w:val="00A4656D"/>
    <w:rsid w:val="00A6318D"/>
    <w:rsid w:val="00AB08D8"/>
    <w:rsid w:val="00AD7679"/>
    <w:rsid w:val="00AF4C9E"/>
    <w:rsid w:val="00B00930"/>
    <w:rsid w:val="00B64733"/>
    <w:rsid w:val="00B75DAD"/>
    <w:rsid w:val="00B92BCE"/>
    <w:rsid w:val="00B950F8"/>
    <w:rsid w:val="00BB0EF0"/>
    <w:rsid w:val="00BC35D6"/>
    <w:rsid w:val="00BD0558"/>
    <w:rsid w:val="00BF60DD"/>
    <w:rsid w:val="00C244ED"/>
    <w:rsid w:val="00C51C8D"/>
    <w:rsid w:val="00C71D4C"/>
    <w:rsid w:val="00CB643B"/>
    <w:rsid w:val="00CE3B66"/>
    <w:rsid w:val="00D00CA6"/>
    <w:rsid w:val="00D07427"/>
    <w:rsid w:val="00D54279"/>
    <w:rsid w:val="00D91F83"/>
    <w:rsid w:val="00DC758D"/>
    <w:rsid w:val="00EB126C"/>
    <w:rsid w:val="00EC6B92"/>
    <w:rsid w:val="00F27105"/>
    <w:rsid w:val="00F605FE"/>
    <w:rsid w:val="00F81D8C"/>
    <w:rsid w:val="00F927D4"/>
    <w:rsid w:val="00FD4501"/>
    <w:rsid w:val="00FE0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B22B"/>
  <w15:chartTrackingRefBased/>
  <w15:docId w15:val="{E2D2DF11-D591-4689-A01C-52499968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608B"/>
    <w:pPr>
      <w:spacing w:line="259" w:lineRule="auto"/>
    </w:pPr>
    <w:rPr>
      <w:sz w:val="22"/>
      <w:szCs w:val="22"/>
    </w:rPr>
  </w:style>
  <w:style w:type="paragraph" w:styleId="Kop1">
    <w:name w:val="heading 1"/>
    <w:basedOn w:val="Standaard"/>
    <w:next w:val="Standaard"/>
    <w:link w:val="Kop1Char"/>
    <w:uiPriority w:val="9"/>
    <w:qFormat/>
    <w:rsid w:val="0073608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3608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608B"/>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608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73608B"/>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73608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73608B"/>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73608B"/>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73608B"/>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0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360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60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60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60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60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60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60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608B"/>
    <w:rPr>
      <w:rFonts w:eastAsiaTheme="majorEastAsia" w:cstheme="majorBidi"/>
      <w:color w:val="272727" w:themeColor="text1" w:themeTint="D8"/>
    </w:rPr>
  </w:style>
  <w:style w:type="paragraph" w:styleId="Titel">
    <w:name w:val="Title"/>
    <w:basedOn w:val="Standaard"/>
    <w:next w:val="Standaard"/>
    <w:link w:val="TitelChar"/>
    <w:uiPriority w:val="10"/>
    <w:qFormat/>
    <w:rsid w:val="00736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60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608B"/>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60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608B"/>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73608B"/>
    <w:rPr>
      <w:i/>
      <w:iCs/>
      <w:color w:val="404040" w:themeColor="text1" w:themeTint="BF"/>
    </w:rPr>
  </w:style>
  <w:style w:type="paragraph" w:styleId="Lijstalinea">
    <w:name w:val="List Paragraph"/>
    <w:basedOn w:val="Standaard"/>
    <w:uiPriority w:val="34"/>
    <w:qFormat/>
    <w:rsid w:val="0073608B"/>
    <w:pPr>
      <w:spacing w:line="278" w:lineRule="auto"/>
      <w:ind w:left="720"/>
      <w:contextualSpacing/>
    </w:pPr>
    <w:rPr>
      <w:sz w:val="24"/>
      <w:szCs w:val="24"/>
    </w:rPr>
  </w:style>
  <w:style w:type="character" w:styleId="Intensievebenadrukking">
    <w:name w:val="Intense Emphasis"/>
    <w:basedOn w:val="Standaardalinea-lettertype"/>
    <w:uiPriority w:val="21"/>
    <w:qFormat/>
    <w:rsid w:val="0073608B"/>
    <w:rPr>
      <w:i/>
      <w:iCs/>
      <w:color w:val="0F4761" w:themeColor="accent1" w:themeShade="BF"/>
    </w:rPr>
  </w:style>
  <w:style w:type="paragraph" w:styleId="Duidelijkcitaat">
    <w:name w:val="Intense Quote"/>
    <w:basedOn w:val="Standaard"/>
    <w:next w:val="Standaard"/>
    <w:link w:val="DuidelijkcitaatChar"/>
    <w:uiPriority w:val="30"/>
    <w:qFormat/>
    <w:rsid w:val="007360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73608B"/>
    <w:rPr>
      <w:i/>
      <w:iCs/>
      <w:color w:val="0F4761" w:themeColor="accent1" w:themeShade="BF"/>
    </w:rPr>
  </w:style>
  <w:style w:type="character" w:styleId="Intensieveverwijzing">
    <w:name w:val="Intense Reference"/>
    <w:basedOn w:val="Standaardalinea-lettertype"/>
    <w:uiPriority w:val="32"/>
    <w:qFormat/>
    <w:rsid w:val="0073608B"/>
    <w:rPr>
      <w:b/>
      <w:bCs/>
      <w:smallCaps/>
      <w:color w:val="0F4761" w:themeColor="accent1" w:themeShade="BF"/>
      <w:spacing w:val="5"/>
    </w:rPr>
  </w:style>
  <w:style w:type="paragraph" w:styleId="Geenafstand">
    <w:name w:val="No Spacing"/>
    <w:uiPriority w:val="1"/>
    <w:qFormat/>
    <w:rsid w:val="0073608B"/>
    <w:pPr>
      <w:spacing w:after="0" w:line="240" w:lineRule="auto"/>
    </w:pPr>
    <w:rPr>
      <w:sz w:val="22"/>
      <w:szCs w:val="22"/>
    </w:rPr>
  </w:style>
  <w:style w:type="character" w:styleId="Titelvanboek">
    <w:name w:val="Book Title"/>
    <w:basedOn w:val="Standaardalinea-lettertype"/>
    <w:uiPriority w:val="33"/>
    <w:qFormat/>
    <w:rsid w:val="0073608B"/>
    <w:rPr>
      <w:b/>
      <w:bCs/>
      <w:i/>
      <w:iCs/>
      <w:spacing w:val="5"/>
    </w:rPr>
  </w:style>
  <w:style w:type="character" w:styleId="Subtieleverwijzing">
    <w:name w:val="Subtle Reference"/>
    <w:basedOn w:val="Standaardalinea-lettertype"/>
    <w:uiPriority w:val="31"/>
    <w:qFormat/>
    <w:rsid w:val="0073608B"/>
    <w:rPr>
      <w:smallCaps/>
      <w:color w:val="5A5A5A" w:themeColor="text1" w:themeTint="A5"/>
    </w:rPr>
  </w:style>
  <w:style w:type="character" w:styleId="Hyperlink">
    <w:name w:val="Hyperlink"/>
    <w:basedOn w:val="Standaardalinea-lettertype"/>
    <w:uiPriority w:val="99"/>
    <w:unhideWhenUsed/>
    <w:rsid w:val="003E571D"/>
    <w:rPr>
      <w:color w:val="467886" w:themeColor="hyperlink"/>
      <w:u w:val="single"/>
    </w:rPr>
  </w:style>
  <w:style w:type="character" w:styleId="Onopgelostemelding">
    <w:name w:val="Unresolved Mention"/>
    <w:basedOn w:val="Standaardalinea-lettertype"/>
    <w:uiPriority w:val="99"/>
    <w:semiHidden/>
    <w:unhideWhenUsed/>
    <w:rsid w:val="003E5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ieuwebibliotheek.nl/informatiepun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huisartsenpraktijkopmaa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3809</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Groothuis - Oosterink</dc:creator>
  <cp:keywords/>
  <dc:description/>
  <cp:lastModifiedBy>Femke Ruijter - Waarlé</cp:lastModifiedBy>
  <cp:revision>2</cp:revision>
  <cp:lastPrinted>2026-03-19T12:55:00Z</cp:lastPrinted>
  <dcterms:created xsi:type="dcterms:W3CDTF">2026-04-21T12:37:00Z</dcterms:created>
  <dcterms:modified xsi:type="dcterms:W3CDTF">2026-04-21T12:37:00Z</dcterms:modified>
</cp:coreProperties>
</file>